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B6E" w:rsidRPr="00BF1AFC" w:rsidRDefault="00123B6E">
      <w:pPr>
        <w:rPr>
          <w:b/>
          <w:sz w:val="30"/>
          <w:szCs w:val="30"/>
        </w:rPr>
      </w:pPr>
      <w:r>
        <w:rPr>
          <w:rFonts w:hint="eastAsia"/>
        </w:rPr>
        <w:t xml:space="preserve">                     </w:t>
      </w:r>
      <w:r w:rsidR="009628B3">
        <w:rPr>
          <w:rFonts w:hint="eastAsia"/>
        </w:rPr>
        <w:t xml:space="preserve">      </w:t>
      </w:r>
      <w:r w:rsidR="0054141F" w:rsidRPr="00BF1AFC">
        <w:rPr>
          <w:rFonts w:hint="eastAsia"/>
          <w:b/>
          <w:sz w:val="30"/>
          <w:szCs w:val="30"/>
        </w:rPr>
        <w:t>附件</w:t>
      </w:r>
      <w:r w:rsidR="0054141F" w:rsidRPr="00BF1AFC">
        <w:rPr>
          <w:rFonts w:hint="eastAsia"/>
          <w:b/>
          <w:sz w:val="30"/>
          <w:szCs w:val="30"/>
        </w:rPr>
        <w:t>1</w:t>
      </w:r>
      <w:r w:rsidR="00BF1AFC" w:rsidRPr="00BF1AFC">
        <w:rPr>
          <w:rFonts w:hint="eastAsia"/>
          <w:b/>
          <w:sz w:val="30"/>
          <w:szCs w:val="30"/>
        </w:rPr>
        <w:t>信息填写</w:t>
      </w:r>
      <w:r w:rsidRPr="00BF1AFC">
        <w:rPr>
          <w:rFonts w:hint="eastAsia"/>
          <w:b/>
          <w:sz w:val="30"/>
          <w:szCs w:val="30"/>
        </w:rPr>
        <w:t>说明</w:t>
      </w:r>
    </w:p>
    <w:p w:rsidR="00692DBF" w:rsidRPr="00145B20" w:rsidRDefault="002263DF" w:rsidP="00145B20">
      <w:pPr>
        <w:spacing w:line="360" w:lineRule="auto"/>
        <w:rPr>
          <w:b/>
          <w:sz w:val="24"/>
          <w:szCs w:val="24"/>
        </w:rPr>
      </w:pPr>
      <w:r>
        <w:rPr>
          <w:rFonts w:hint="eastAsia"/>
        </w:rPr>
        <w:t xml:space="preserve">    </w:t>
      </w:r>
      <w:r w:rsidR="00B5700A" w:rsidRPr="00145B20">
        <w:rPr>
          <w:rFonts w:hint="eastAsia"/>
          <w:sz w:val="24"/>
          <w:szCs w:val="24"/>
        </w:rPr>
        <w:t xml:space="preserve"> </w:t>
      </w:r>
      <w:r w:rsidRPr="00145B20">
        <w:rPr>
          <w:rFonts w:hint="eastAsia"/>
          <w:b/>
          <w:sz w:val="24"/>
          <w:szCs w:val="24"/>
        </w:rPr>
        <w:t>请仔细阅读填表</w:t>
      </w:r>
      <w:r w:rsidR="003C5FA7" w:rsidRPr="00145B20">
        <w:rPr>
          <w:rFonts w:hint="eastAsia"/>
          <w:b/>
          <w:sz w:val="24"/>
          <w:szCs w:val="24"/>
        </w:rPr>
        <w:t>说明，注意按照表中要求的符号、数据逻辑关系</w:t>
      </w:r>
      <w:r w:rsidR="000D2F94" w:rsidRPr="00145B20">
        <w:rPr>
          <w:rFonts w:hint="eastAsia"/>
          <w:b/>
          <w:sz w:val="24"/>
          <w:szCs w:val="24"/>
        </w:rPr>
        <w:t>、格式</w:t>
      </w:r>
      <w:r w:rsidR="003C5FA7" w:rsidRPr="00145B20">
        <w:rPr>
          <w:rFonts w:hint="eastAsia"/>
          <w:b/>
          <w:sz w:val="24"/>
          <w:szCs w:val="24"/>
        </w:rPr>
        <w:t>填报，</w:t>
      </w:r>
      <w:r w:rsidR="003C5FA7" w:rsidRPr="00145B20">
        <w:rPr>
          <w:rFonts w:hint="eastAsia"/>
          <w:b/>
          <w:color w:val="FF0000"/>
          <w:sz w:val="24"/>
          <w:szCs w:val="24"/>
        </w:rPr>
        <w:t>学院报送</w:t>
      </w:r>
      <w:r w:rsidR="00FC541F" w:rsidRPr="00145B20">
        <w:rPr>
          <w:rFonts w:hint="eastAsia"/>
          <w:b/>
          <w:color w:val="FF0000"/>
          <w:sz w:val="24"/>
          <w:szCs w:val="24"/>
        </w:rPr>
        <w:t>先点击</w:t>
      </w:r>
      <w:r w:rsidR="0094080A" w:rsidRPr="00145B20">
        <w:rPr>
          <w:rFonts w:hint="eastAsia"/>
          <w:b/>
          <w:color w:val="FF0000"/>
          <w:sz w:val="24"/>
          <w:szCs w:val="24"/>
        </w:rPr>
        <w:t>网址</w:t>
      </w:r>
      <w:hyperlink r:id="rId8" w:history="1">
        <w:r w:rsidR="0035301B" w:rsidRPr="00145B20">
          <w:rPr>
            <w:rStyle w:val="a7"/>
            <w:b/>
            <w:color w:val="FF0000"/>
            <w:sz w:val="24"/>
            <w:szCs w:val="24"/>
          </w:rPr>
          <w:t>http://www.xszz.gov.cn:86/Service/Default</w:t>
        </w:r>
      </w:hyperlink>
      <w:r w:rsidR="0035301B" w:rsidRPr="00145B20">
        <w:rPr>
          <w:rFonts w:hint="eastAsia"/>
          <w:b/>
          <w:color w:val="FF0000"/>
          <w:sz w:val="24"/>
          <w:szCs w:val="24"/>
        </w:rPr>
        <w:t>，</w:t>
      </w:r>
      <w:r w:rsidR="003C5FA7" w:rsidRPr="00145B20">
        <w:rPr>
          <w:rFonts w:hint="eastAsia"/>
          <w:b/>
          <w:color w:val="FF0000"/>
          <w:sz w:val="24"/>
          <w:szCs w:val="24"/>
        </w:rPr>
        <w:t>点击“数据在线检查工具”，在线</w:t>
      </w:r>
      <w:r w:rsidR="0035301B" w:rsidRPr="00145B20">
        <w:rPr>
          <w:rFonts w:hint="eastAsia"/>
          <w:b/>
          <w:color w:val="FF0000"/>
          <w:sz w:val="24"/>
          <w:szCs w:val="24"/>
        </w:rPr>
        <w:t>上传填写完后的附件</w:t>
      </w:r>
      <w:r w:rsidR="0035301B" w:rsidRPr="00145B20">
        <w:rPr>
          <w:rFonts w:hint="eastAsia"/>
          <w:b/>
          <w:color w:val="FF0000"/>
          <w:sz w:val="24"/>
          <w:szCs w:val="24"/>
        </w:rPr>
        <w:t>1</w:t>
      </w:r>
      <w:r w:rsidR="003C5FA7" w:rsidRPr="00145B20">
        <w:rPr>
          <w:rFonts w:hint="eastAsia"/>
          <w:b/>
          <w:color w:val="FF0000"/>
          <w:sz w:val="24"/>
          <w:szCs w:val="24"/>
        </w:rPr>
        <w:t>检查没有问题后报送学校，</w:t>
      </w:r>
      <w:r w:rsidR="003C5FA7" w:rsidRPr="00145B20">
        <w:rPr>
          <w:rFonts w:hint="eastAsia"/>
          <w:b/>
          <w:sz w:val="24"/>
          <w:szCs w:val="24"/>
        </w:rPr>
        <w:t>否则学校</w:t>
      </w:r>
      <w:r w:rsidR="00BD2AEB" w:rsidRPr="00145B20">
        <w:rPr>
          <w:rFonts w:hint="eastAsia"/>
          <w:b/>
          <w:sz w:val="24"/>
          <w:szCs w:val="24"/>
        </w:rPr>
        <w:t>将无法导</w:t>
      </w:r>
      <w:r w:rsidR="003C5FA7" w:rsidRPr="00145B20">
        <w:rPr>
          <w:rFonts w:hint="eastAsia"/>
          <w:b/>
          <w:sz w:val="24"/>
          <w:szCs w:val="24"/>
        </w:rPr>
        <w:t>入省里系统。</w:t>
      </w:r>
    </w:p>
    <w:p w:rsidR="00E4266B" w:rsidRPr="00145B20" w:rsidRDefault="0054141F" w:rsidP="00145B20">
      <w:pPr>
        <w:pStyle w:val="a3"/>
        <w:numPr>
          <w:ilvl w:val="0"/>
          <w:numId w:val="1"/>
        </w:numPr>
        <w:spacing w:line="360" w:lineRule="auto"/>
        <w:ind w:firstLineChars="0"/>
        <w:rPr>
          <w:color w:val="000000" w:themeColor="text1"/>
          <w:sz w:val="24"/>
          <w:szCs w:val="24"/>
        </w:rPr>
      </w:pPr>
      <w:r w:rsidRPr="00145B20">
        <w:rPr>
          <w:rFonts w:hint="eastAsia"/>
          <w:color w:val="000000" w:themeColor="text1"/>
          <w:sz w:val="24"/>
          <w:szCs w:val="24"/>
        </w:rPr>
        <w:t>附件</w:t>
      </w:r>
      <w:r w:rsidRPr="00145B20">
        <w:rPr>
          <w:rFonts w:hint="eastAsia"/>
          <w:color w:val="000000" w:themeColor="text1"/>
          <w:sz w:val="24"/>
          <w:szCs w:val="24"/>
        </w:rPr>
        <w:t>1</w:t>
      </w:r>
      <w:r w:rsidR="00E0114F" w:rsidRPr="00145B20">
        <w:rPr>
          <w:rFonts w:hint="eastAsia"/>
          <w:color w:val="000000" w:themeColor="text1"/>
          <w:sz w:val="24"/>
          <w:szCs w:val="24"/>
        </w:rPr>
        <w:t>提供的名单</w:t>
      </w:r>
      <w:r w:rsidRPr="00145B20">
        <w:rPr>
          <w:rFonts w:hint="eastAsia"/>
          <w:color w:val="000000" w:themeColor="text1"/>
          <w:sz w:val="24"/>
          <w:szCs w:val="24"/>
        </w:rPr>
        <w:t>学生信息录入说明：</w:t>
      </w:r>
      <w:r w:rsidR="00551768" w:rsidRPr="00145B20">
        <w:rPr>
          <w:rFonts w:hint="eastAsia"/>
          <w:color w:val="000000" w:themeColor="text1"/>
          <w:sz w:val="24"/>
          <w:szCs w:val="24"/>
        </w:rPr>
        <w:t>表中</w:t>
      </w:r>
      <w:r w:rsidR="00FF2474" w:rsidRPr="00145B20">
        <w:rPr>
          <w:rFonts w:hint="eastAsia"/>
          <w:color w:val="000000" w:themeColor="text1"/>
          <w:sz w:val="24"/>
          <w:szCs w:val="24"/>
        </w:rPr>
        <w:t>灰色</w:t>
      </w:r>
      <w:r w:rsidR="00551768" w:rsidRPr="00145B20">
        <w:rPr>
          <w:rFonts w:hint="eastAsia"/>
          <w:color w:val="000000" w:themeColor="text1"/>
          <w:sz w:val="24"/>
          <w:szCs w:val="24"/>
        </w:rPr>
        <w:t>、红色</w:t>
      </w:r>
      <w:r w:rsidR="00FF2474" w:rsidRPr="00145B20">
        <w:rPr>
          <w:rFonts w:hint="eastAsia"/>
          <w:color w:val="000000" w:themeColor="text1"/>
          <w:sz w:val="24"/>
          <w:szCs w:val="24"/>
        </w:rPr>
        <w:t>区域内容</w:t>
      </w:r>
      <w:r w:rsidR="00145B20" w:rsidRPr="00145B20">
        <w:rPr>
          <w:rFonts w:hint="eastAsia"/>
          <w:color w:val="000000" w:themeColor="text1"/>
          <w:sz w:val="24"/>
          <w:szCs w:val="24"/>
        </w:rPr>
        <w:t>为系统提供</w:t>
      </w:r>
      <w:r w:rsidR="00E4266B" w:rsidRPr="00145B20">
        <w:rPr>
          <w:rFonts w:hint="eastAsia"/>
          <w:color w:val="000000" w:themeColor="text1"/>
          <w:sz w:val="24"/>
          <w:szCs w:val="24"/>
        </w:rPr>
        <w:t>，灰色区域内容为系统生成，不能修改；</w:t>
      </w:r>
      <w:r w:rsidR="00551768" w:rsidRPr="00145B20">
        <w:rPr>
          <w:rFonts w:hint="eastAsia"/>
          <w:color w:val="000000" w:themeColor="text1"/>
          <w:sz w:val="24"/>
          <w:szCs w:val="24"/>
        </w:rPr>
        <w:t>红色区域内容</w:t>
      </w:r>
      <w:r w:rsidR="00DA7326" w:rsidRPr="00145B20">
        <w:rPr>
          <w:rFonts w:hint="eastAsia"/>
          <w:color w:val="000000" w:themeColor="text1"/>
          <w:sz w:val="24"/>
          <w:szCs w:val="24"/>
        </w:rPr>
        <w:t>不一定准确，请根据</w:t>
      </w:r>
      <w:r w:rsidR="00551768" w:rsidRPr="00145B20">
        <w:rPr>
          <w:rFonts w:hint="eastAsia"/>
          <w:color w:val="000000" w:themeColor="text1"/>
          <w:sz w:val="24"/>
          <w:szCs w:val="24"/>
        </w:rPr>
        <w:t>学生实际情况修改</w:t>
      </w:r>
      <w:r w:rsidR="0035301B" w:rsidRPr="00145B20">
        <w:rPr>
          <w:rFonts w:hint="eastAsia"/>
          <w:color w:val="000000" w:themeColor="text1"/>
          <w:sz w:val="24"/>
          <w:szCs w:val="24"/>
        </w:rPr>
        <w:t>，空白处填写完整</w:t>
      </w:r>
      <w:r w:rsidR="00551768" w:rsidRPr="00145B20">
        <w:rPr>
          <w:rFonts w:hint="eastAsia"/>
          <w:color w:val="000000" w:themeColor="text1"/>
          <w:sz w:val="24"/>
          <w:szCs w:val="24"/>
        </w:rPr>
        <w:t>；</w:t>
      </w:r>
      <w:r w:rsidR="00E4266B" w:rsidRPr="00145B20">
        <w:rPr>
          <w:rFonts w:hint="eastAsia"/>
          <w:color w:val="000000" w:themeColor="text1"/>
          <w:sz w:val="24"/>
          <w:szCs w:val="24"/>
        </w:rPr>
        <w:t>绿色区域内容</w:t>
      </w:r>
      <w:r w:rsidR="00E407B5" w:rsidRPr="00145B20">
        <w:rPr>
          <w:rFonts w:hint="eastAsia"/>
          <w:color w:val="000000" w:themeColor="text1"/>
          <w:sz w:val="24"/>
          <w:szCs w:val="24"/>
        </w:rPr>
        <w:t>由</w:t>
      </w:r>
      <w:r w:rsidR="004F2B1D" w:rsidRPr="00145B20">
        <w:rPr>
          <w:rFonts w:hint="eastAsia"/>
          <w:color w:val="000000" w:themeColor="text1"/>
          <w:sz w:val="24"/>
          <w:szCs w:val="24"/>
        </w:rPr>
        <w:t>学院</w:t>
      </w:r>
      <w:r w:rsidR="00E4266B" w:rsidRPr="00145B20">
        <w:rPr>
          <w:rFonts w:hint="eastAsia"/>
          <w:color w:val="000000" w:themeColor="text1"/>
          <w:sz w:val="24"/>
          <w:szCs w:val="24"/>
        </w:rPr>
        <w:t>统计</w:t>
      </w:r>
      <w:r w:rsidR="00FF2474" w:rsidRPr="00145B20">
        <w:rPr>
          <w:rFonts w:hint="eastAsia"/>
          <w:color w:val="000000" w:themeColor="text1"/>
          <w:sz w:val="24"/>
          <w:szCs w:val="24"/>
        </w:rPr>
        <w:t>后</w:t>
      </w:r>
      <w:r w:rsidR="004F2B1D" w:rsidRPr="00145B20">
        <w:rPr>
          <w:rFonts w:hint="eastAsia"/>
          <w:color w:val="000000" w:themeColor="text1"/>
          <w:sz w:val="24"/>
          <w:szCs w:val="24"/>
        </w:rPr>
        <w:t>填写。</w:t>
      </w:r>
    </w:p>
    <w:p w:rsidR="0035301B" w:rsidRPr="00145B20" w:rsidRDefault="0035301B" w:rsidP="00145B20">
      <w:pPr>
        <w:pStyle w:val="a3"/>
        <w:numPr>
          <w:ilvl w:val="0"/>
          <w:numId w:val="1"/>
        </w:numPr>
        <w:spacing w:line="360" w:lineRule="auto"/>
        <w:ind w:firstLineChars="0"/>
        <w:rPr>
          <w:color w:val="000000" w:themeColor="text1"/>
          <w:sz w:val="24"/>
          <w:szCs w:val="24"/>
        </w:rPr>
      </w:pPr>
      <w:r w:rsidRPr="00145B20">
        <w:rPr>
          <w:rFonts w:hint="eastAsia"/>
          <w:color w:val="000000" w:themeColor="text1"/>
          <w:sz w:val="24"/>
          <w:szCs w:val="24"/>
        </w:rPr>
        <w:t>本表所有填报数据均以</w:t>
      </w:r>
      <w:r w:rsidRPr="00145B20">
        <w:rPr>
          <w:rFonts w:hint="eastAsia"/>
          <w:color w:val="FF0000"/>
          <w:sz w:val="24"/>
          <w:szCs w:val="24"/>
        </w:rPr>
        <w:t>2016</w:t>
      </w:r>
      <w:r w:rsidRPr="00145B20">
        <w:rPr>
          <w:rFonts w:hint="eastAsia"/>
          <w:color w:val="FF0000"/>
          <w:sz w:val="24"/>
          <w:szCs w:val="24"/>
        </w:rPr>
        <w:t>年</w:t>
      </w:r>
      <w:r w:rsidRPr="00145B20">
        <w:rPr>
          <w:rFonts w:hint="eastAsia"/>
          <w:color w:val="FF0000"/>
          <w:sz w:val="24"/>
          <w:szCs w:val="24"/>
        </w:rPr>
        <w:t>1</w:t>
      </w:r>
      <w:r w:rsidRPr="00145B20">
        <w:rPr>
          <w:rFonts w:hint="eastAsia"/>
          <w:color w:val="FF0000"/>
          <w:sz w:val="24"/>
          <w:szCs w:val="24"/>
        </w:rPr>
        <w:t>月—</w:t>
      </w:r>
      <w:r w:rsidRPr="00145B20">
        <w:rPr>
          <w:rFonts w:hint="eastAsia"/>
          <w:color w:val="FF0000"/>
          <w:sz w:val="24"/>
          <w:szCs w:val="24"/>
        </w:rPr>
        <w:t>2016</w:t>
      </w:r>
      <w:r w:rsidRPr="00145B20">
        <w:rPr>
          <w:rFonts w:hint="eastAsia"/>
          <w:color w:val="FF0000"/>
          <w:sz w:val="24"/>
          <w:szCs w:val="24"/>
        </w:rPr>
        <w:t>年</w:t>
      </w:r>
      <w:r w:rsidRPr="00145B20">
        <w:rPr>
          <w:rFonts w:hint="eastAsia"/>
          <w:color w:val="FF0000"/>
          <w:sz w:val="24"/>
          <w:szCs w:val="24"/>
        </w:rPr>
        <w:t>12</w:t>
      </w:r>
      <w:r w:rsidR="00145B20" w:rsidRPr="00145B20">
        <w:rPr>
          <w:rFonts w:hint="eastAsia"/>
          <w:color w:val="FF0000"/>
          <w:sz w:val="24"/>
          <w:szCs w:val="24"/>
        </w:rPr>
        <w:t>月</w:t>
      </w:r>
      <w:r w:rsidR="00145B20" w:rsidRPr="00145B20">
        <w:rPr>
          <w:rFonts w:hint="eastAsia"/>
          <w:color w:val="000000" w:themeColor="text1"/>
          <w:sz w:val="24"/>
          <w:szCs w:val="24"/>
        </w:rPr>
        <w:t>期间学生获得的资助统计为准。</w:t>
      </w:r>
    </w:p>
    <w:p w:rsidR="00715D29" w:rsidRPr="00145B20" w:rsidRDefault="007C5D2C" w:rsidP="00145B20">
      <w:pPr>
        <w:pStyle w:val="a3"/>
        <w:numPr>
          <w:ilvl w:val="0"/>
          <w:numId w:val="1"/>
        </w:numPr>
        <w:spacing w:line="360" w:lineRule="auto"/>
        <w:ind w:firstLineChars="0"/>
        <w:rPr>
          <w:color w:val="000000" w:themeColor="text1"/>
          <w:sz w:val="24"/>
          <w:szCs w:val="24"/>
        </w:rPr>
      </w:pPr>
      <w:r w:rsidRPr="00145B20">
        <w:rPr>
          <w:rFonts w:hint="eastAsia"/>
          <w:color w:val="000000" w:themeColor="text1"/>
          <w:sz w:val="24"/>
          <w:szCs w:val="24"/>
        </w:rPr>
        <w:t>“</w:t>
      </w:r>
      <w:r w:rsidR="00C47AD7" w:rsidRPr="00145B20">
        <w:rPr>
          <w:rFonts w:hint="eastAsia"/>
          <w:color w:val="000000" w:themeColor="text1"/>
          <w:sz w:val="24"/>
          <w:szCs w:val="24"/>
        </w:rPr>
        <w:t>贫困户编号</w:t>
      </w:r>
      <w:r w:rsidRPr="00145B20">
        <w:rPr>
          <w:rFonts w:hint="eastAsia"/>
          <w:color w:val="000000" w:themeColor="text1"/>
          <w:sz w:val="24"/>
          <w:szCs w:val="24"/>
        </w:rPr>
        <w:t>”</w:t>
      </w:r>
      <w:r w:rsidR="00C47AD7" w:rsidRPr="00145B20">
        <w:rPr>
          <w:rFonts w:hint="eastAsia"/>
          <w:color w:val="000000" w:themeColor="text1"/>
          <w:sz w:val="24"/>
          <w:szCs w:val="24"/>
        </w:rPr>
        <w:t>和</w:t>
      </w:r>
      <w:r w:rsidRPr="00145B20">
        <w:rPr>
          <w:rFonts w:hint="eastAsia"/>
          <w:color w:val="000000" w:themeColor="text1"/>
          <w:sz w:val="24"/>
          <w:szCs w:val="24"/>
        </w:rPr>
        <w:t>“</w:t>
      </w:r>
      <w:r w:rsidR="00C47AD7" w:rsidRPr="00145B20">
        <w:rPr>
          <w:rFonts w:hint="eastAsia"/>
          <w:color w:val="000000" w:themeColor="text1"/>
          <w:sz w:val="24"/>
          <w:szCs w:val="24"/>
        </w:rPr>
        <w:t>致贫原因代码</w:t>
      </w:r>
      <w:r w:rsidRPr="00145B20">
        <w:rPr>
          <w:rFonts w:hint="eastAsia"/>
          <w:color w:val="000000" w:themeColor="text1"/>
          <w:sz w:val="24"/>
          <w:szCs w:val="24"/>
        </w:rPr>
        <w:t>”让学生本人联系当地政府扶贫办</w:t>
      </w:r>
      <w:r w:rsidR="0035301B" w:rsidRPr="00145B20">
        <w:rPr>
          <w:rFonts w:hint="eastAsia"/>
          <w:color w:val="000000" w:themeColor="text1"/>
          <w:sz w:val="24"/>
          <w:szCs w:val="24"/>
        </w:rPr>
        <w:t>问清后填写</w:t>
      </w:r>
      <w:r w:rsidRPr="00145B20">
        <w:rPr>
          <w:rFonts w:hint="eastAsia"/>
          <w:color w:val="000000" w:themeColor="text1"/>
          <w:sz w:val="24"/>
          <w:szCs w:val="24"/>
        </w:rPr>
        <w:t>。</w:t>
      </w:r>
    </w:p>
    <w:p w:rsidR="007C5D2C" w:rsidRPr="00145B20" w:rsidRDefault="007C5D2C" w:rsidP="00145B20">
      <w:pPr>
        <w:pStyle w:val="a3"/>
        <w:numPr>
          <w:ilvl w:val="0"/>
          <w:numId w:val="1"/>
        </w:numPr>
        <w:spacing w:line="360" w:lineRule="auto"/>
        <w:ind w:firstLineChars="0"/>
        <w:rPr>
          <w:color w:val="000000" w:themeColor="text1"/>
          <w:sz w:val="24"/>
          <w:szCs w:val="24"/>
        </w:rPr>
      </w:pPr>
      <w:r w:rsidRPr="00145B20">
        <w:rPr>
          <w:rFonts w:hint="eastAsia"/>
          <w:color w:val="000000" w:themeColor="text1"/>
          <w:sz w:val="24"/>
          <w:szCs w:val="24"/>
        </w:rPr>
        <w:t>“是否在校生”一栏写“是”，则后边信息均要补充完整；不是在校生、没有报到、休学或者退学的建档立卡学生，此栏填“否”，后边个人信息不再填写。</w:t>
      </w:r>
    </w:p>
    <w:p w:rsidR="007C5D2C" w:rsidRPr="00145B20" w:rsidRDefault="007C5D2C" w:rsidP="00145B20">
      <w:pPr>
        <w:pStyle w:val="a3"/>
        <w:numPr>
          <w:ilvl w:val="0"/>
          <w:numId w:val="1"/>
        </w:numPr>
        <w:spacing w:line="360" w:lineRule="auto"/>
        <w:ind w:firstLineChars="0"/>
        <w:rPr>
          <w:color w:val="000000" w:themeColor="text1"/>
          <w:sz w:val="24"/>
          <w:szCs w:val="24"/>
        </w:rPr>
      </w:pPr>
      <w:r w:rsidRPr="00145B20">
        <w:rPr>
          <w:rFonts w:hint="eastAsia"/>
          <w:color w:val="000000" w:themeColor="text1"/>
          <w:sz w:val="24"/>
          <w:szCs w:val="24"/>
        </w:rPr>
        <w:t>“助学贷款”、“绿色通道入学”、“勤工助学岗位”</w:t>
      </w:r>
      <w:r w:rsidR="009B7578" w:rsidRPr="00145B20">
        <w:rPr>
          <w:rFonts w:hint="eastAsia"/>
          <w:color w:val="000000" w:themeColor="text1"/>
          <w:sz w:val="24"/>
          <w:szCs w:val="24"/>
        </w:rPr>
        <w:t>“</w:t>
      </w:r>
      <w:r w:rsidRPr="00145B20">
        <w:rPr>
          <w:rFonts w:hint="eastAsia"/>
          <w:color w:val="000000" w:themeColor="text1"/>
          <w:sz w:val="24"/>
          <w:szCs w:val="24"/>
        </w:rPr>
        <w:t>3000</w:t>
      </w:r>
      <w:r w:rsidRPr="00145B20">
        <w:rPr>
          <w:rFonts w:hint="eastAsia"/>
          <w:color w:val="000000" w:themeColor="text1"/>
          <w:sz w:val="24"/>
          <w:szCs w:val="24"/>
        </w:rPr>
        <w:t>元标准发放助学金”“发放学费补助”“泛海助学”有则只填写数字，例如：</w:t>
      </w:r>
      <w:r w:rsidRPr="00145B20">
        <w:rPr>
          <w:rFonts w:hint="eastAsia"/>
          <w:color w:val="000000" w:themeColor="text1"/>
          <w:sz w:val="24"/>
          <w:szCs w:val="24"/>
        </w:rPr>
        <w:t xml:space="preserve">3000 </w:t>
      </w:r>
      <w:r w:rsidRPr="00145B20">
        <w:rPr>
          <w:rFonts w:hint="eastAsia"/>
          <w:color w:val="000000" w:themeColor="text1"/>
          <w:sz w:val="24"/>
          <w:szCs w:val="24"/>
        </w:rPr>
        <w:t>没有则填</w:t>
      </w:r>
      <w:r w:rsidRPr="00145B20">
        <w:rPr>
          <w:rFonts w:hint="eastAsia"/>
          <w:color w:val="000000" w:themeColor="text1"/>
          <w:sz w:val="24"/>
          <w:szCs w:val="24"/>
        </w:rPr>
        <w:t>0</w:t>
      </w:r>
      <w:r w:rsidR="00577C2A" w:rsidRPr="00145B20">
        <w:rPr>
          <w:rFonts w:hint="eastAsia"/>
          <w:color w:val="000000" w:themeColor="text1"/>
          <w:sz w:val="24"/>
          <w:szCs w:val="24"/>
        </w:rPr>
        <w:t>，注意单位为“元”。</w:t>
      </w:r>
    </w:p>
    <w:p w:rsidR="00E407B5" w:rsidRPr="00145B20" w:rsidRDefault="00BD2AEB" w:rsidP="00145B20">
      <w:pPr>
        <w:pStyle w:val="a3"/>
        <w:numPr>
          <w:ilvl w:val="0"/>
          <w:numId w:val="1"/>
        </w:numPr>
        <w:spacing w:line="360" w:lineRule="auto"/>
        <w:ind w:firstLineChars="0"/>
        <w:rPr>
          <w:color w:val="000000" w:themeColor="text1"/>
          <w:sz w:val="24"/>
          <w:szCs w:val="24"/>
        </w:rPr>
      </w:pPr>
      <w:r w:rsidRPr="00145B20">
        <w:rPr>
          <w:rFonts w:hint="eastAsia"/>
          <w:sz w:val="24"/>
          <w:szCs w:val="24"/>
        </w:rPr>
        <w:t>本表所有填报数据均</w:t>
      </w:r>
      <w:r w:rsidR="000307B7" w:rsidRPr="00145B20">
        <w:rPr>
          <w:rFonts w:hint="eastAsia"/>
          <w:sz w:val="24"/>
          <w:szCs w:val="24"/>
        </w:rPr>
        <w:t>以</w:t>
      </w:r>
      <w:r w:rsidR="004F2B1D" w:rsidRPr="00145B20">
        <w:rPr>
          <w:rFonts w:hint="eastAsia"/>
          <w:sz w:val="24"/>
          <w:szCs w:val="24"/>
        </w:rPr>
        <w:t>2016</w:t>
      </w:r>
      <w:r w:rsidR="004F2B1D" w:rsidRPr="00145B20">
        <w:rPr>
          <w:rFonts w:hint="eastAsia"/>
          <w:sz w:val="24"/>
          <w:szCs w:val="24"/>
        </w:rPr>
        <w:t>年</w:t>
      </w:r>
      <w:r w:rsidR="004F2B1D" w:rsidRPr="00145B20">
        <w:rPr>
          <w:rFonts w:hint="eastAsia"/>
          <w:sz w:val="24"/>
          <w:szCs w:val="24"/>
        </w:rPr>
        <w:t>1</w:t>
      </w:r>
      <w:r w:rsidR="004F2B1D" w:rsidRPr="00145B20">
        <w:rPr>
          <w:rFonts w:hint="eastAsia"/>
          <w:sz w:val="24"/>
          <w:szCs w:val="24"/>
        </w:rPr>
        <w:t>月—</w:t>
      </w:r>
      <w:r w:rsidR="004F2B1D" w:rsidRPr="00145B20">
        <w:rPr>
          <w:rFonts w:hint="eastAsia"/>
          <w:sz w:val="24"/>
          <w:szCs w:val="24"/>
        </w:rPr>
        <w:t>2016</w:t>
      </w:r>
      <w:r w:rsidR="004F2B1D" w:rsidRPr="00145B20">
        <w:rPr>
          <w:rFonts w:hint="eastAsia"/>
          <w:sz w:val="24"/>
          <w:szCs w:val="24"/>
        </w:rPr>
        <w:t>年</w:t>
      </w:r>
      <w:r w:rsidR="004F2B1D" w:rsidRPr="00145B20">
        <w:rPr>
          <w:rFonts w:hint="eastAsia"/>
          <w:sz w:val="24"/>
          <w:szCs w:val="24"/>
        </w:rPr>
        <w:t>12</w:t>
      </w:r>
      <w:r w:rsidR="004F2B1D" w:rsidRPr="00145B20">
        <w:rPr>
          <w:rFonts w:hint="eastAsia"/>
          <w:sz w:val="24"/>
          <w:szCs w:val="24"/>
        </w:rPr>
        <w:t>月</w:t>
      </w:r>
      <w:r w:rsidR="000307B7" w:rsidRPr="00145B20">
        <w:rPr>
          <w:rFonts w:hint="eastAsia"/>
          <w:sz w:val="24"/>
          <w:szCs w:val="24"/>
        </w:rPr>
        <w:t>期间</w:t>
      </w:r>
      <w:r w:rsidR="0082168B" w:rsidRPr="00145B20">
        <w:rPr>
          <w:rFonts w:hint="eastAsia"/>
          <w:sz w:val="24"/>
          <w:szCs w:val="24"/>
        </w:rPr>
        <w:t>学生</w:t>
      </w:r>
      <w:r w:rsidR="004F2B1D" w:rsidRPr="00145B20">
        <w:rPr>
          <w:rFonts w:hint="eastAsia"/>
          <w:sz w:val="24"/>
          <w:szCs w:val="24"/>
        </w:rPr>
        <w:t>获得</w:t>
      </w:r>
      <w:r w:rsidR="0082168B" w:rsidRPr="00145B20">
        <w:rPr>
          <w:rFonts w:hint="eastAsia"/>
          <w:sz w:val="24"/>
          <w:szCs w:val="24"/>
        </w:rPr>
        <w:t>的</w:t>
      </w:r>
      <w:r w:rsidR="004F2B1D" w:rsidRPr="00145B20">
        <w:rPr>
          <w:rFonts w:hint="eastAsia"/>
          <w:sz w:val="24"/>
          <w:szCs w:val="24"/>
        </w:rPr>
        <w:t>资助</w:t>
      </w:r>
      <w:r w:rsidR="0082168B" w:rsidRPr="00145B20">
        <w:rPr>
          <w:rFonts w:hint="eastAsia"/>
          <w:sz w:val="24"/>
          <w:szCs w:val="24"/>
        </w:rPr>
        <w:t>统计</w:t>
      </w:r>
      <w:r w:rsidR="00DA7326" w:rsidRPr="00145B20">
        <w:rPr>
          <w:rFonts w:hint="eastAsia"/>
          <w:sz w:val="24"/>
          <w:szCs w:val="24"/>
        </w:rPr>
        <w:t>为准</w:t>
      </w:r>
      <w:r w:rsidR="009628B3" w:rsidRPr="00145B20">
        <w:rPr>
          <w:rFonts w:hint="eastAsia"/>
          <w:sz w:val="24"/>
          <w:szCs w:val="24"/>
        </w:rPr>
        <w:t>。</w:t>
      </w:r>
      <w:r w:rsidR="00E407B5" w:rsidRPr="00145B20">
        <w:rPr>
          <w:rFonts w:hint="eastAsia"/>
          <w:sz w:val="24"/>
          <w:szCs w:val="24"/>
        </w:rPr>
        <w:t>（</w:t>
      </w:r>
      <w:r w:rsidR="009628B3" w:rsidRPr="00145B20">
        <w:rPr>
          <w:rFonts w:hint="eastAsia"/>
          <w:color w:val="FF0000"/>
          <w:sz w:val="24"/>
          <w:szCs w:val="24"/>
        </w:rPr>
        <w:t>特别说明：</w:t>
      </w:r>
      <w:r w:rsidR="009B7578" w:rsidRPr="00145B20">
        <w:rPr>
          <w:rFonts w:hint="eastAsia"/>
          <w:color w:val="FF0000"/>
          <w:sz w:val="24"/>
          <w:szCs w:val="24"/>
        </w:rPr>
        <w:t>“</w:t>
      </w:r>
      <w:r w:rsidR="007C5D2C" w:rsidRPr="00145B20">
        <w:rPr>
          <w:rFonts w:hint="eastAsia"/>
          <w:color w:val="FF0000"/>
          <w:sz w:val="24"/>
          <w:szCs w:val="24"/>
        </w:rPr>
        <w:t>3000</w:t>
      </w:r>
      <w:r w:rsidR="007C5D2C" w:rsidRPr="00145B20">
        <w:rPr>
          <w:rFonts w:hint="eastAsia"/>
          <w:color w:val="FF0000"/>
          <w:sz w:val="24"/>
          <w:szCs w:val="24"/>
        </w:rPr>
        <w:t>元标准发放助学金”一栏，</w:t>
      </w:r>
      <w:r w:rsidR="009628B3" w:rsidRPr="00145B20">
        <w:rPr>
          <w:rFonts w:hint="eastAsia"/>
          <w:color w:val="FF0000"/>
          <w:sz w:val="24"/>
          <w:szCs w:val="24"/>
        </w:rPr>
        <w:t>因国家助学金资金</w:t>
      </w:r>
      <w:r w:rsidR="00F22BFD" w:rsidRPr="00145B20">
        <w:rPr>
          <w:rFonts w:hint="eastAsia"/>
          <w:color w:val="FF0000"/>
          <w:sz w:val="24"/>
          <w:szCs w:val="24"/>
        </w:rPr>
        <w:t>春季</w:t>
      </w:r>
      <w:r w:rsidR="009628B3" w:rsidRPr="00145B20">
        <w:rPr>
          <w:rFonts w:hint="eastAsia"/>
          <w:color w:val="FF0000"/>
          <w:sz w:val="24"/>
          <w:szCs w:val="24"/>
        </w:rPr>
        <w:t>发放一半，秋季</w:t>
      </w:r>
      <w:r w:rsidR="00F22BFD" w:rsidRPr="00145B20">
        <w:rPr>
          <w:rFonts w:hint="eastAsia"/>
          <w:color w:val="FF0000"/>
          <w:sz w:val="24"/>
          <w:szCs w:val="24"/>
        </w:rPr>
        <w:t>发放</w:t>
      </w:r>
      <w:r w:rsidR="009628B3" w:rsidRPr="00145B20">
        <w:rPr>
          <w:rFonts w:hint="eastAsia"/>
          <w:color w:val="FF0000"/>
          <w:sz w:val="24"/>
          <w:szCs w:val="24"/>
        </w:rPr>
        <w:t>另外一半</w:t>
      </w:r>
      <w:r w:rsidR="00F22BFD" w:rsidRPr="00145B20">
        <w:rPr>
          <w:rFonts w:hint="eastAsia"/>
          <w:color w:val="FF0000"/>
          <w:sz w:val="24"/>
          <w:szCs w:val="24"/>
        </w:rPr>
        <w:t>，</w:t>
      </w:r>
      <w:r w:rsidR="0094080A" w:rsidRPr="00145B20">
        <w:rPr>
          <w:rFonts w:hint="eastAsia"/>
          <w:color w:val="FF0000"/>
          <w:sz w:val="24"/>
          <w:szCs w:val="24"/>
        </w:rPr>
        <w:t>所以统计时要特别注意。</w:t>
      </w:r>
      <w:r w:rsidR="0082168B" w:rsidRPr="00145B20">
        <w:rPr>
          <w:rFonts w:hint="eastAsia"/>
          <w:sz w:val="24"/>
          <w:szCs w:val="24"/>
        </w:rPr>
        <w:t>举例：</w:t>
      </w:r>
      <w:r w:rsidR="000D2F94" w:rsidRPr="00145B20">
        <w:rPr>
          <w:rFonts w:hint="eastAsia"/>
          <w:sz w:val="24"/>
          <w:szCs w:val="24"/>
        </w:rPr>
        <w:t>一个</w:t>
      </w:r>
      <w:r w:rsidR="000D2F94" w:rsidRPr="00145B20">
        <w:rPr>
          <w:rFonts w:hint="eastAsia"/>
          <w:sz w:val="24"/>
          <w:szCs w:val="24"/>
        </w:rPr>
        <w:t>2016</w:t>
      </w:r>
      <w:r w:rsidR="000D2F94" w:rsidRPr="00145B20">
        <w:rPr>
          <w:rFonts w:hint="eastAsia"/>
          <w:sz w:val="24"/>
          <w:szCs w:val="24"/>
        </w:rPr>
        <w:t>级建档立卡</w:t>
      </w:r>
      <w:r w:rsidR="00F22BFD" w:rsidRPr="00145B20">
        <w:rPr>
          <w:rFonts w:hint="eastAsia"/>
          <w:sz w:val="24"/>
          <w:szCs w:val="24"/>
        </w:rPr>
        <w:t>学生，本次</w:t>
      </w:r>
      <w:r w:rsidR="00E407B5" w:rsidRPr="00145B20">
        <w:rPr>
          <w:rFonts w:hint="eastAsia"/>
          <w:sz w:val="24"/>
          <w:szCs w:val="24"/>
        </w:rPr>
        <w:t>获得国家助学金</w:t>
      </w:r>
      <w:r w:rsidR="00E407B5" w:rsidRPr="00145B20">
        <w:rPr>
          <w:rFonts w:hint="eastAsia"/>
          <w:sz w:val="24"/>
          <w:szCs w:val="24"/>
        </w:rPr>
        <w:t>3000</w:t>
      </w:r>
      <w:r w:rsidR="00E407B5" w:rsidRPr="00145B20">
        <w:rPr>
          <w:rFonts w:hint="eastAsia"/>
          <w:sz w:val="24"/>
          <w:szCs w:val="24"/>
        </w:rPr>
        <w:t>元，</w:t>
      </w:r>
      <w:r w:rsidR="009628B3" w:rsidRPr="00145B20">
        <w:rPr>
          <w:rFonts w:hint="eastAsia"/>
          <w:sz w:val="24"/>
          <w:szCs w:val="24"/>
        </w:rPr>
        <w:t>那么在</w:t>
      </w:r>
      <w:r w:rsidR="009628B3" w:rsidRPr="00145B20">
        <w:rPr>
          <w:rFonts w:hint="eastAsia"/>
          <w:sz w:val="24"/>
          <w:szCs w:val="24"/>
        </w:rPr>
        <w:t>2016</w:t>
      </w:r>
      <w:r w:rsidR="009628B3" w:rsidRPr="00145B20">
        <w:rPr>
          <w:rFonts w:hint="eastAsia"/>
          <w:sz w:val="24"/>
          <w:szCs w:val="24"/>
        </w:rPr>
        <w:t>年</w:t>
      </w:r>
      <w:r w:rsidR="009628B3" w:rsidRPr="00145B20">
        <w:rPr>
          <w:rFonts w:hint="eastAsia"/>
          <w:sz w:val="24"/>
          <w:szCs w:val="24"/>
        </w:rPr>
        <w:t>1</w:t>
      </w:r>
      <w:r w:rsidR="009628B3" w:rsidRPr="00145B20">
        <w:rPr>
          <w:rFonts w:hint="eastAsia"/>
          <w:sz w:val="24"/>
          <w:szCs w:val="24"/>
        </w:rPr>
        <w:t>月—</w:t>
      </w:r>
      <w:r w:rsidR="009628B3" w:rsidRPr="00145B20">
        <w:rPr>
          <w:rFonts w:hint="eastAsia"/>
          <w:sz w:val="24"/>
          <w:szCs w:val="24"/>
        </w:rPr>
        <w:t>2016</w:t>
      </w:r>
      <w:r w:rsidR="009628B3" w:rsidRPr="00145B20">
        <w:rPr>
          <w:rFonts w:hint="eastAsia"/>
          <w:sz w:val="24"/>
          <w:szCs w:val="24"/>
        </w:rPr>
        <w:t>年</w:t>
      </w:r>
      <w:r w:rsidR="009628B3" w:rsidRPr="00145B20">
        <w:rPr>
          <w:rFonts w:hint="eastAsia"/>
          <w:sz w:val="24"/>
          <w:szCs w:val="24"/>
        </w:rPr>
        <w:t>12</w:t>
      </w:r>
      <w:r w:rsidR="009628B3" w:rsidRPr="00145B20">
        <w:rPr>
          <w:rFonts w:hint="eastAsia"/>
          <w:sz w:val="24"/>
          <w:szCs w:val="24"/>
        </w:rPr>
        <w:t>月期间，</w:t>
      </w:r>
      <w:r w:rsidR="00B54DE0" w:rsidRPr="00145B20">
        <w:rPr>
          <w:rFonts w:hint="eastAsia"/>
          <w:sz w:val="24"/>
          <w:szCs w:val="24"/>
        </w:rPr>
        <w:t>该生只发</w:t>
      </w:r>
      <w:proofErr w:type="gramStart"/>
      <w:r w:rsidR="00B54DE0" w:rsidRPr="00145B20">
        <w:rPr>
          <w:rFonts w:hint="eastAsia"/>
          <w:sz w:val="24"/>
          <w:szCs w:val="24"/>
        </w:rPr>
        <w:t>秋季这</w:t>
      </w:r>
      <w:proofErr w:type="gramEnd"/>
      <w:r w:rsidR="00B54DE0" w:rsidRPr="00145B20">
        <w:rPr>
          <w:rFonts w:hint="eastAsia"/>
          <w:sz w:val="24"/>
          <w:szCs w:val="24"/>
        </w:rPr>
        <w:t>一部分，所以</w:t>
      </w:r>
      <w:r w:rsidR="007C5D2C" w:rsidRPr="00145B20">
        <w:rPr>
          <w:rFonts w:hint="eastAsia"/>
          <w:sz w:val="24"/>
          <w:szCs w:val="24"/>
        </w:rPr>
        <w:t>此</w:t>
      </w:r>
      <w:r w:rsidR="00E407B5" w:rsidRPr="00145B20">
        <w:rPr>
          <w:rFonts w:hint="eastAsia"/>
          <w:sz w:val="24"/>
          <w:szCs w:val="24"/>
        </w:rPr>
        <w:t>栏</w:t>
      </w:r>
      <w:r w:rsidR="009628B3" w:rsidRPr="00145B20">
        <w:rPr>
          <w:rFonts w:hint="eastAsia"/>
          <w:sz w:val="24"/>
          <w:szCs w:val="24"/>
        </w:rPr>
        <w:t>应</w:t>
      </w:r>
      <w:r w:rsidR="00E407B5" w:rsidRPr="00145B20">
        <w:rPr>
          <w:rFonts w:hint="eastAsia"/>
          <w:sz w:val="24"/>
          <w:szCs w:val="24"/>
        </w:rPr>
        <w:t>填写</w:t>
      </w:r>
      <w:r w:rsidR="00E407B5" w:rsidRPr="00145B20">
        <w:rPr>
          <w:rFonts w:hint="eastAsia"/>
          <w:sz w:val="24"/>
          <w:szCs w:val="24"/>
        </w:rPr>
        <w:t>1500</w:t>
      </w:r>
      <w:r w:rsidR="00F22BFD" w:rsidRPr="00145B20">
        <w:rPr>
          <w:rFonts w:hint="eastAsia"/>
          <w:sz w:val="24"/>
          <w:szCs w:val="24"/>
        </w:rPr>
        <w:t>；如果一个</w:t>
      </w:r>
      <w:r w:rsidR="000D2F94" w:rsidRPr="00145B20">
        <w:rPr>
          <w:rFonts w:hint="eastAsia"/>
          <w:sz w:val="24"/>
          <w:szCs w:val="24"/>
        </w:rPr>
        <w:t>2015</w:t>
      </w:r>
      <w:r w:rsidR="000D2F94" w:rsidRPr="00145B20">
        <w:rPr>
          <w:rFonts w:hint="eastAsia"/>
          <w:sz w:val="24"/>
          <w:szCs w:val="24"/>
        </w:rPr>
        <w:t>级</w:t>
      </w:r>
      <w:r w:rsidR="00F22BFD" w:rsidRPr="00145B20">
        <w:rPr>
          <w:rFonts w:hint="eastAsia"/>
          <w:sz w:val="24"/>
          <w:szCs w:val="24"/>
        </w:rPr>
        <w:t>的建档立卡学生，今年春季收到了</w:t>
      </w:r>
      <w:r w:rsidR="00F22BFD" w:rsidRPr="00145B20">
        <w:rPr>
          <w:rFonts w:hint="eastAsia"/>
          <w:sz w:val="24"/>
          <w:szCs w:val="24"/>
        </w:rPr>
        <w:t>1500</w:t>
      </w:r>
      <w:r w:rsidR="00E407B5" w:rsidRPr="00145B20">
        <w:rPr>
          <w:rFonts w:hint="eastAsia"/>
          <w:sz w:val="24"/>
          <w:szCs w:val="24"/>
        </w:rPr>
        <w:t>元国家助学金</w:t>
      </w:r>
      <w:r w:rsidR="00F22BFD" w:rsidRPr="00145B20">
        <w:rPr>
          <w:rFonts w:hint="eastAsia"/>
          <w:sz w:val="24"/>
          <w:szCs w:val="24"/>
        </w:rPr>
        <w:t>（</w:t>
      </w:r>
      <w:r w:rsidR="009628B3" w:rsidRPr="00145B20">
        <w:rPr>
          <w:rFonts w:hint="eastAsia"/>
          <w:sz w:val="24"/>
          <w:szCs w:val="24"/>
        </w:rPr>
        <w:t>即</w:t>
      </w:r>
      <w:r w:rsidR="00F22BFD" w:rsidRPr="00145B20">
        <w:rPr>
          <w:rFonts w:hint="eastAsia"/>
          <w:sz w:val="24"/>
          <w:szCs w:val="24"/>
        </w:rPr>
        <w:t>2015</w:t>
      </w:r>
      <w:r w:rsidR="00F22BFD" w:rsidRPr="00145B20">
        <w:rPr>
          <w:rFonts w:hint="eastAsia"/>
          <w:sz w:val="24"/>
          <w:szCs w:val="24"/>
        </w:rPr>
        <w:t>年</w:t>
      </w:r>
      <w:r w:rsidR="0094080A" w:rsidRPr="00145B20">
        <w:rPr>
          <w:rFonts w:hint="eastAsia"/>
          <w:sz w:val="24"/>
          <w:szCs w:val="24"/>
        </w:rPr>
        <w:t>10</w:t>
      </w:r>
      <w:r w:rsidR="0094080A" w:rsidRPr="00145B20">
        <w:rPr>
          <w:rFonts w:hint="eastAsia"/>
          <w:sz w:val="24"/>
          <w:szCs w:val="24"/>
        </w:rPr>
        <w:t>月其</w:t>
      </w:r>
      <w:r w:rsidR="00DA7326" w:rsidRPr="00145B20">
        <w:rPr>
          <w:rFonts w:hint="eastAsia"/>
          <w:sz w:val="24"/>
          <w:szCs w:val="24"/>
        </w:rPr>
        <w:t>评选上</w:t>
      </w:r>
      <w:r w:rsidR="0094080A" w:rsidRPr="00145B20">
        <w:rPr>
          <w:rFonts w:hint="eastAsia"/>
          <w:sz w:val="24"/>
          <w:szCs w:val="24"/>
        </w:rPr>
        <w:t>二档</w:t>
      </w:r>
      <w:r w:rsidR="00F22BFD" w:rsidRPr="00145B20">
        <w:rPr>
          <w:rFonts w:hint="eastAsia"/>
          <w:sz w:val="24"/>
          <w:szCs w:val="24"/>
        </w:rPr>
        <w:t>3000</w:t>
      </w:r>
      <w:r w:rsidR="00F22BFD" w:rsidRPr="00145B20">
        <w:rPr>
          <w:rFonts w:hint="eastAsia"/>
          <w:sz w:val="24"/>
          <w:szCs w:val="24"/>
        </w:rPr>
        <w:t>元</w:t>
      </w:r>
      <w:r w:rsidR="00DA7326" w:rsidRPr="00145B20">
        <w:rPr>
          <w:rFonts w:hint="eastAsia"/>
          <w:sz w:val="24"/>
          <w:szCs w:val="24"/>
        </w:rPr>
        <w:t>国家</w:t>
      </w:r>
      <w:r w:rsidR="0094080A" w:rsidRPr="00145B20">
        <w:rPr>
          <w:rFonts w:hint="eastAsia"/>
          <w:sz w:val="24"/>
          <w:szCs w:val="24"/>
        </w:rPr>
        <w:t>助学金</w:t>
      </w:r>
      <w:r w:rsidR="00F22BFD" w:rsidRPr="00145B20">
        <w:rPr>
          <w:rFonts w:hint="eastAsia"/>
          <w:sz w:val="24"/>
          <w:szCs w:val="24"/>
        </w:rPr>
        <w:t>）</w:t>
      </w:r>
      <w:r w:rsidR="00DA7326" w:rsidRPr="00145B20">
        <w:rPr>
          <w:rFonts w:hint="eastAsia"/>
          <w:sz w:val="24"/>
          <w:szCs w:val="24"/>
        </w:rPr>
        <w:t>，本次评选获</w:t>
      </w:r>
      <w:r w:rsidR="00F22BFD" w:rsidRPr="00145B20">
        <w:rPr>
          <w:rFonts w:hint="eastAsia"/>
          <w:sz w:val="24"/>
          <w:szCs w:val="24"/>
        </w:rPr>
        <w:t>三</w:t>
      </w:r>
      <w:r w:rsidR="00E407B5" w:rsidRPr="00145B20">
        <w:rPr>
          <w:rFonts w:hint="eastAsia"/>
          <w:sz w:val="24"/>
          <w:szCs w:val="24"/>
        </w:rPr>
        <w:t>档</w:t>
      </w:r>
      <w:r w:rsidR="00F22BFD" w:rsidRPr="00145B20">
        <w:rPr>
          <w:rFonts w:hint="eastAsia"/>
          <w:sz w:val="24"/>
          <w:szCs w:val="24"/>
        </w:rPr>
        <w:t>4</w:t>
      </w:r>
      <w:r w:rsidR="00E407B5" w:rsidRPr="00145B20">
        <w:rPr>
          <w:rFonts w:hint="eastAsia"/>
          <w:sz w:val="24"/>
          <w:szCs w:val="24"/>
        </w:rPr>
        <w:t>000</w:t>
      </w:r>
      <w:r w:rsidR="00E407B5" w:rsidRPr="00145B20">
        <w:rPr>
          <w:rFonts w:hint="eastAsia"/>
          <w:sz w:val="24"/>
          <w:szCs w:val="24"/>
        </w:rPr>
        <w:t>元</w:t>
      </w:r>
      <w:r w:rsidR="00DA7326" w:rsidRPr="00145B20">
        <w:rPr>
          <w:rFonts w:hint="eastAsia"/>
          <w:sz w:val="24"/>
          <w:szCs w:val="24"/>
        </w:rPr>
        <w:t>国家</w:t>
      </w:r>
      <w:r w:rsidR="00E407B5" w:rsidRPr="00145B20">
        <w:rPr>
          <w:rFonts w:hint="eastAsia"/>
          <w:sz w:val="24"/>
          <w:szCs w:val="24"/>
        </w:rPr>
        <w:t>助学金，</w:t>
      </w:r>
      <w:r w:rsidR="009533EB" w:rsidRPr="00145B20">
        <w:rPr>
          <w:rFonts w:hint="eastAsia"/>
          <w:sz w:val="24"/>
          <w:szCs w:val="24"/>
        </w:rPr>
        <w:t>那么</w:t>
      </w:r>
      <w:r w:rsidR="00E0114F" w:rsidRPr="00145B20">
        <w:rPr>
          <w:rFonts w:hint="eastAsia"/>
          <w:sz w:val="24"/>
          <w:szCs w:val="24"/>
        </w:rPr>
        <w:t>在</w:t>
      </w:r>
      <w:r w:rsidR="00E0114F" w:rsidRPr="00145B20">
        <w:rPr>
          <w:rFonts w:hint="eastAsia"/>
          <w:sz w:val="24"/>
          <w:szCs w:val="24"/>
        </w:rPr>
        <w:t>2016</w:t>
      </w:r>
      <w:r w:rsidR="00E0114F" w:rsidRPr="00145B20">
        <w:rPr>
          <w:rFonts w:hint="eastAsia"/>
          <w:sz w:val="24"/>
          <w:szCs w:val="24"/>
        </w:rPr>
        <w:t>年</w:t>
      </w:r>
      <w:r w:rsidR="00E0114F" w:rsidRPr="00145B20">
        <w:rPr>
          <w:rFonts w:hint="eastAsia"/>
          <w:sz w:val="24"/>
          <w:szCs w:val="24"/>
        </w:rPr>
        <w:t>1</w:t>
      </w:r>
      <w:r w:rsidR="00E0114F" w:rsidRPr="00145B20">
        <w:rPr>
          <w:rFonts w:hint="eastAsia"/>
          <w:sz w:val="24"/>
          <w:szCs w:val="24"/>
        </w:rPr>
        <w:t>月—</w:t>
      </w:r>
      <w:r w:rsidR="00E0114F" w:rsidRPr="00145B20">
        <w:rPr>
          <w:rFonts w:hint="eastAsia"/>
          <w:sz w:val="24"/>
          <w:szCs w:val="24"/>
        </w:rPr>
        <w:t>2016</w:t>
      </w:r>
      <w:r w:rsidR="00E0114F" w:rsidRPr="00145B20">
        <w:rPr>
          <w:rFonts w:hint="eastAsia"/>
          <w:sz w:val="24"/>
          <w:szCs w:val="24"/>
        </w:rPr>
        <w:t>年</w:t>
      </w:r>
      <w:r w:rsidR="00E0114F" w:rsidRPr="00145B20">
        <w:rPr>
          <w:rFonts w:hint="eastAsia"/>
          <w:sz w:val="24"/>
          <w:szCs w:val="24"/>
        </w:rPr>
        <w:t>12</w:t>
      </w:r>
      <w:r w:rsidR="00E0114F" w:rsidRPr="00145B20">
        <w:rPr>
          <w:rFonts w:hint="eastAsia"/>
          <w:sz w:val="24"/>
          <w:szCs w:val="24"/>
        </w:rPr>
        <w:t>月</w:t>
      </w:r>
      <w:r w:rsidR="009628B3" w:rsidRPr="00145B20">
        <w:rPr>
          <w:rFonts w:hint="eastAsia"/>
          <w:sz w:val="24"/>
          <w:szCs w:val="24"/>
        </w:rPr>
        <w:t>期间，</w:t>
      </w:r>
      <w:r w:rsidR="009B7578" w:rsidRPr="00145B20">
        <w:rPr>
          <w:rFonts w:hint="eastAsia"/>
          <w:color w:val="000000" w:themeColor="text1"/>
          <w:sz w:val="24"/>
          <w:szCs w:val="24"/>
        </w:rPr>
        <w:t>“</w:t>
      </w:r>
      <w:r w:rsidR="007C5D2C" w:rsidRPr="00145B20">
        <w:rPr>
          <w:rFonts w:hint="eastAsia"/>
          <w:color w:val="000000" w:themeColor="text1"/>
          <w:sz w:val="24"/>
          <w:szCs w:val="24"/>
        </w:rPr>
        <w:t>3000</w:t>
      </w:r>
      <w:r w:rsidR="007C5D2C" w:rsidRPr="00145B20">
        <w:rPr>
          <w:rFonts w:hint="eastAsia"/>
          <w:color w:val="000000" w:themeColor="text1"/>
          <w:sz w:val="24"/>
          <w:szCs w:val="24"/>
        </w:rPr>
        <w:t>元标准发放助学金”一栏</w:t>
      </w:r>
      <w:r w:rsidR="00E0114F" w:rsidRPr="00145B20">
        <w:rPr>
          <w:rFonts w:hint="eastAsia"/>
          <w:color w:val="000000" w:themeColor="text1"/>
          <w:sz w:val="24"/>
          <w:szCs w:val="24"/>
        </w:rPr>
        <w:t>应</w:t>
      </w:r>
      <w:r w:rsidR="009533EB" w:rsidRPr="00145B20">
        <w:rPr>
          <w:rFonts w:hint="eastAsia"/>
          <w:color w:val="000000" w:themeColor="text1"/>
          <w:sz w:val="24"/>
          <w:szCs w:val="24"/>
        </w:rPr>
        <w:t>按</w:t>
      </w:r>
      <w:r w:rsidR="00F22BFD" w:rsidRPr="00145B20">
        <w:rPr>
          <w:rFonts w:hint="eastAsia"/>
          <w:color w:val="000000" w:themeColor="text1"/>
          <w:sz w:val="24"/>
          <w:szCs w:val="24"/>
        </w:rPr>
        <w:t>1500</w:t>
      </w:r>
      <w:r w:rsidR="00E407B5" w:rsidRPr="00145B20">
        <w:rPr>
          <w:rFonts w:hint="eastAsia"/>
          <w:color w:val="000000" w:themeColor="text1"/>
          <w:sz w:val="24"/>
          <w:szCs w:val="24"/>
        </w:rPr>
        <w:t>+</w:t>
      </w:r>
      <w:r w:rsidR="00F22BFD" w:rsidRPr="00145B20">
        <w:rPr>
          <w:rFonts w:hint="eastAsia"/>
          <w:color w:val="000000" w:themeColor="text1"/>
          <w:sz w:val="24"/>
          <w:szCs w:val="24"/>
        </w:rPr>
        <w:t>2000</w:t>
      </w:r>
      <w:r w:rsidR="00E407B5" w:rsidRPr="00145B20">
        <w:rPr>
          <w:rFonts w:hint="eastAsia"/>
          <w:color w:val="000000" w:themeColor="text1"/>
          <w:sz w:val="24"/>
          <w:szCs w:val="24"/>
        </w:rPr>
        <w:t>=3500</w:t>
      </w:r>
      <w:r w:rsidR="009533EB" w:rsidRPr="00145B20">
        <w:rPr>
          <w:rFonts w:hint="eastAsia"/>
          <w:color w:val="000000" w:themeColor="text1"/>
          <w:sz w:val="24"/>
          <w:szCs w:val="24"/>
        </w:rPr>
        <w:t>计算</w:t>
      </w:r>
      <w:r w:rsidR="00F22BFD" w:rsidRPr="00145B20">
        <w:rPr>
          <w:rFonts w:hint="eastAsia"/>
          <w:color w:val="000000" w:themeColor="text1"/>
          <w:sz w:val="24"/>
          <w:szCs w:val="24"/>
        </w:rPr>
        <w:t>，</w:t>
      </w:r>
      <w:r w:rsidR="0082168B" w:rsidRPr="00145B20">
        <w:rPr>
          <w:rFonts w:hint="eastAsia"/>
          <w:color w:val="000000" w:themeColor="text1"/>
          <w:sz w:val="24"/>
          <w:szCs w:val="24"/>
        </w:rPr>
        <w:t>正确</w:t>
      </w:r>
      <w:r w:rsidR="00F22BFD" w:rsidRPr="00145B20">
        <w:rPr>
          <w:rFonts w:hint="eastAsia"/>
          <w:color w:val="000000" w:themeColor="text1"/>
          <w:sz w:val="24"/>
          <w:szCs w:val="24"/>
        </w:rPr>
        <w:t>填写</w:t>
      </w:r>
      <w:r w:rsidR="0082168B" w:rsidRPr="00145B20">
        <w:rPr>
          <w:rFonts w:hint="eastAsia"/>
          <w:color w:val="000000" w:themeColor="text1"/>
          <w:sz w:val="24"/>
          <w:szCs w:val="24"/>
        </w:rPr>
        <w:t>应</w:t>
      </w:r>
      <w:r w:rsidR="009533EB" w:rsidRPr="00145B20">
        <w:rPr>
          <w:rFonts w:hint="eastAsia"/>
          <w:color w:val="000000" w:themeColor="text1"/>
          <w:sz w:val="24"/>
          <w:szCs w:val="24"/>
        </w:rPr>
        <w:t>为</w:t>
      </w:r>
      <w:r w:rsidR="00F22BFD" w:rsidRPr="00145B20">
        <w:rPr>
          <w:rFonts w:hint="eastAsia"/>
          <w:color w:val="000000" w:themeColor="text1"/>
          <w:sz w:val="24"/>
          <w:szCs w:val="24"/>
        </w:rPr>
        <w:t>3</w:t>
      </w:r>
      <w:r w:rsidR="00E0114F" w:rsidRPr="00145B20">
        <w:rPr>
          <w:rFonts w:hint="eastAsia"/>
          <w:color w:val="000000" w:themeColor="text1"/>
          <w:sz w:val="24"/>
          <w:szCs w:val="24"/>
        </w:rPr>
        <w:t>5</w:t>
      </w:r>
      <w:r w:rsidR="00F22BFD" w:rsidRPr="00145B20">
        <w:rPr>
          <w:rFonts w:hint="eastAsia"/>
          <w:color w:val="000000" w:themeColor="text1"/>
          <w:sz w:val="24"/>
          <w:szCs w:val="24"/>
        </w:rPr>
        <w:t>00</w:t>
      </w:r>
      <w:r w:rsidR="00E407B5" w:rsidRPr="00145B20">
        <w:rPr>
          <w:rFonts w:hint="eastAsia"/>
          <w:color w:val="000000" w:themeColor="text1"/>
          <w:sz w:val="24"/>
          <w:szCs w:val="24"/>
        </w:rPr>
        <w:t>）</w:t>
      </w:r>
      <w:r w:rsidR="004F2B1D" w:rsidRPr="00145B20">
        <w:rPr>
          <w:rFonts w:hint="eastAsia"/>
          <w:color w:val="000000" w:themeColor="text1"/>
          <w:sz w:val="24"/>
          <w:szCs w:val="24"/>
        </w:rPr>
        <w:t>。</w:t>
      </w:r>
    </w:p>
    <w:p w:rsidR="00577C2A" w:rsidRPr="00145B20" w:rsidRDefault="00577C2A" w:rsidP="00145B20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145B20">
        <w:rPr>
          <w:rFonts w:hint="eastAsia"/>
          <w:sz w:val="24"/>
          <w:szCs w:val="24"/>
        </w:rPr>
        <w:t>“市级及以下政府资助项目”</w:t>
      </w:r>
      <w:r w:rsidR="0035301B" w:rsidRPr="00145B20">
        <w:rPr>
          <w:rFonts w:hint="eastAsia"/>
          <w:sz w:val="24"/>
          <w:szCs w:val="24"/>
        </w:rPr>
        <w:t xml:space="preserve"> </w:t>
      </w:r>
      <w:r w:rsidR="0035301B" w:rsidRPr="00145B20">
        <w:rPr>
          <w:rFonts w:hint="eastAsia"/>
          <w:sz w:val="24"/>
          <w:szCs w:val="24"/>
        </w:rPr>
        <w:t>“校内助学项目”、“社会捐资助学”</w:t>
      </w:r>
      <w:r w:rsidRPr="00145B20">
        <w:rPr>
          <w:rFonts w:hint="eastAsia"/>
          <w:sz w:val="24"/>
          <w:szCs w:val="24"/>
        </w:rPr>
        <w:t>填写时注意使</w:t>
      </w:r>
      <w:r w:rsidR="004F2B1D" w:rsidRPr="00145B20">
        <w:rPr>
          <w:rFonts w:hint="eastAsia"/>
          <w:sz w:val="24"/>
          <w:szCs w:val="24"/>
        </w:rPr>
        <w:t>用</w:t>
      </w:r>
      <w:r w:rsidR="00E407B5" w:rsidRPr="00145B20">
        <w:rPr>
          <w:rFonts w:hint="eastAsia"/>
          <w:color w:val="FF0000"/>
          <w:sz w:val="24"/>
          <w:szCs w:val="24"/>
        </w:rPr>
        <w:t>“</w:t>
      </w:r>
      <w:r w:rsidR="00E407B5" w:rsidRPr="00145B20">
        <w:rPr>
          <w:rFonts w:hint="eastAsia"/>
          <w:color w:val="FF0000"/>
          <w:sz w:val="24"/>
          <w:szCs w:val="24"/>
        </w:rPr>
        <w:t>/</w:t>
      </w:r>
      <w:r w:rsidR="00E407B5" w:rsidRPr="00145B20">
        <w:rPr>
          <w:rFonts w:hint="eastAsia"/>
          <w:color w:val="FF0000"/>
          <w:sz w:val="24"/>
          <w:szCs w:val="24"/>
        </w:rPr>
        <w:t>”“；”</w:t>
      </w:r>
      <w:r w:rsidRPr="00145B20">
        <w:rPr>
          <w:rFonts w:hint="eastAsia"/>
          <w:sz w:val="24"/>
          <w:szCs w:val="24"/>
        </w:rPr>
        <w:t>符号，</w:t>
      </w:r>
      <w:r w:rsidR="0035301B" w:rsidRPr="00145B20">
        <w:rPr>
          <w:rFonts w:hint="eastAsia"/>
          <w:sz w:val="24"/>
          <w:szCs w:val="24"/>
        </w:rPr>
        <w:t>同一栏</w:t>
      </w:r>
      <w:r w:rsidRPr="00145B20">
        <w:rPr>
          <w:rFonts w:hint="eastAsia"/>
          <w:sz w:val="24"/>
          <w:szCs w:val="24"/>
        </w:rPr>
        <w:t>可以填写多个项目。</w:t>
      </w:r>
      <w:r w:rsidR="0035301B" w:rsidRPr="00145B20">
        <w:rPr>
          <w:rFonts w:hint="eastAsia"/>
          <w:sz w:val="24"/>
          <w:szCs w:val="24"/>
        </w:rPr>
        <w:t>同时</w:t>
      </w:r>
      <w:r w:rsidRPr="00145B20">
        <w:rPr>
          <w:rFonts w:hint="eastAsia"/>
          <w:sz w:val="24"/>
          <w:szCs w:val="24"/>
        </w:rPr>
        <w:t>注意有一个逻辑关</w:t>
      </w:r>
      <w:r w:rsidRPr="00145B20">
        <w:rPr>
          <w:rFonts w:hint="eastAsia"/>
          <w:sz w:val="24"/>
          <w:szCs w:val="24"/>
        </w:rPr>
        <w:lastRenderedPageBreak/>
        <w:t>系，项目总金额是前面一栏列出的项目金额之</w:t>
      </w:r>
      <w:proofErr w:type="gramStart"/>
      <w:r w:rsidRPr="00145B20">
        <w:rPr>
          <w:rFonts w:hint="eastAsia"/>
          <w:sz w:val="24"/>
          <w:szCs w:val="24"/>
        </w:rPr>
        <w:t>和</w:t>
      </w:r>
      <w:proofErr w:type="gramEnd"/>
      <w:r w:rsidRPr="00145B20">
        <w:rPr>
          <w:rFonts w:hint="eastAsia"/>
          <w:sz w:val="24"/>
          <w:szCs w:val="24"/>
        </w:rPr>
        <w:t>。</w:t>
      </w:r>
      <w:r w:rsidRPr="00145B20">
        <w:rPr>
          <w:sz w:val="24"/>
          <w:szCs w:val="24"/>
        </w:rPr>
        <w:t xml:space="preserve"> </w:t>
      </w:r>
    </w:p>
    <w:p w:rsidR="00577C2A" w:rsidRPr="00145B20" w:rsidRDefault="00577C2A" w:rsidP="00145B20">
      <w:pPr>
        <w:spacing w:line="360" w:lineRule="auto"/>
        <w:ind w:left="360"/>
        <w:rPr>
          <w:sz w:val="24"/>
          <w:szCs w:val="24"/>
        </w:rPr>
      </w:pPr>
      <w:r w:rsidRPr="00145B20">
        <w:rPr>
          <w:rFonts w:hint="eastAsia"/>
          <w:sz w:val="24"/>
          <w:szCs w:val="24"/>
        </w:rPr>
        <w:t>举例：</w:t>
      </w:r>
    </w:p>
    <w:p w:rsidR="00692DBF" w:rsidRPr="0035301B" w:rsidRDefault="0035301B" w:rsidP="00145B20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 w:rsidRPr="00145B20">
        <w:rPr>
          <w:rFonts w:hint="eastAsia"/>
          <w:sz w:val="24"/>
          <w:szCs w:val="24"/>
        </w:rPr>
        <w:t xml:space="preserve">      </w:t>
      </w:r>
      <w:r w:rsidRPr="0035301B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07B4F8CA" wp14:editId="44B91953">
            <wp:extent cx="5742044" cy="2401824"/>
            <wp:effectExtent l="0" t="0" r="0" b="0"/>
            <wp:docPr id="1" name="图片 1" descr="C:\Users\hpc001\AppData\Roaming\Tencent\Users\110885477\QQ\WinTemp\RichOle\9BA~{FS68M@)ENS01AK(ZA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c001\AppData\Roaming\Tencent\Users\110885477\QQ\WinTemp\RichOle\9BA~{FS68M@)ENS01AK(ZAV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305" cy="2401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DBF" w:rsidRPr="00145B20" w:rsidRDefault="00C37A7E" w:rsidP="00145B20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145B20">
        <w:rPr>
          <w:rFonts w:hint="eastAsia"/>
          <w:sz w:val="24"/>
          <w:szCs w:val="24"/>
        </w:rPr>
        <w:t>最后四列，与</w:t>
      </w:r>
      <w:r w:rsidR="00692DBF" w:rsidRPr="00145B20">
        <w:rPr>
          <w:rFonts w:hint="eastAsia"/>
          <w:sz w:val="24"/>
          <w:szCs w:val="24"/>
        </w:rPr>
        <w:t>职教</w:t>
      </w:r>
      <w:r w:rsidRPr="00145B20">
        <w:rPr>
          <w:rFonts w:hint="eastAsia"/>
          <w:sz w:val="24"/>
          <w:szCs w:val="24"/>
        </w:rPr>
        <w:t>相关的四栏</w:t>
      </w:r>
      <w:r w:rsidR="00692DBF" w:rsidRPr="00145B20">
        <w:rPr>
          <w:rFonts w:hint="eastAsia"/>
          <w:sz w:val="24"/>
          <w:szCs w:val="24"/>
        </w:rPr>
        <w:t>不必填写。</w:t>
      </w:r>
    </w:p>
    <w:p w:rsidR="00692DBF" w:rsidRPr="00145B20" w:rsidRDefault="00C37A7E" w:rsidP="00145B20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145B20">
        <w:rPr>
          <w:rFonts w:hint="eastAsia"/>
          <w:sz w:val="24"/>
          <w:szCs w:val="24"/>
        </w:rPr>
        <w:t>事业收入提取比例和事业收入提取额不用填写。</w:t>
      </w:r>
    </w:p>
    <w:p w:rsidR="00071378" w:rsidRPr="00145B20" w:rsidRDefault="0035301B" w:rsidP="00145B20">
      <w:pPr>
        <w:spacing w:line="360" w:lineRule="auto"/>
        <w:rPr>
          <w:b/>
          <w:color w:val="FF0000"/>
          <w:sz w:val="24"/>
          <w:szCs w:val="24"/>
        </w:rPr>
      </w:pPr>
      <w:r w:rsidRPr="00145B20">
        <w:rPr>
          <w:rFonts w:hint="eastAsia"/>
          <w:sz w:val="24"/>
          <w:szCs w:val="24"/>
        </w:rPr>
        <w:t>10</w:t>
      </w:r>
      <w:r w:rsidRPr="00145B20">
        <w:rPr>
          <w:rFonts w:hint="eastAsia"/>
          <w:sz w:val="24"/>
          <w:szCs w:val="24"/>
        </w:rPr>
        <w:t>、</w:t>
      </w:r>
      <w:r w:rsidR="00071378" w:rsidRPr="00145B20">
        <w:rPr>
          <w:rFonts w:hint="eastAsia"/>
          <w:b/>
          <w:color w:val="FF0000"/>
          <w:sz w:val="24"/>
          <w:szCs w:val="24"/>
        </w:rPr>
        <w:t>原不在</w:t>
      </w:r>
      <w:r w:rsidR="00692DBF" w:rsidRPr="00145B20">
        <w:rPr>
          <w:rFonts w:hint="eastAsia"/>
          <w:b/>
          <w:color w:val="FF0000"/>
          <w:sz w:val="24"/>
          <w:szCs w:val="24"/>
        </w:rPr>
        <w:t>附件</w:t>
      </w:r>
      <w:r w:rsidR="00692DBF" w:rsidRPr="00145B20">
        <w:rPr>
          <w:rFonts w:hint="eastAsia"/>
          <w:b/>
          <w:color w:val="FF0000"/>
          <w:sz w:val="24"/>
          <w:szCs w:val="24"/>
        </w:rPr>
        <w:t>1</w:t>
      </w:r>
      <w:r w:rsidR="00692DBF" w:rsidRPr="00145B20">
        <w:rPr>
          <w:rFonts w:hint="eastAsia"/>
          <w:b/>
          <w:color w:val="FF0000"/>
          <w:sz w:val="24"/>
          <w:szCs w:val="24"/>
        </w:rPr>
        <w:t>名单</w:t>
      </w:r>
      <w:r w:rsidR="00071378" w:rsidRPr="00145B20">
        <w:rPr>
          <w:rFonts w:hint="eastAsia"/>
          <w:b/>
          <w:color w:val="FF0000"/>
          <w:sz w:val="24"/>
          <w:szCs w:val="24"/>
        </w:rPr>
        <w:t>之列后期新增的建档立</w:t>
      </w:r>
      <w:proofErr w:type="gramStart"/>
      <w:r w:rsidR="00071378" w:rsidRPr="00145B20">
        <w:rPr>
          <w:rFonts w:hint="eastAsia"/>
          <w:b/>
          <w:color w:val="FF0000"/>
          <w:sz w:val="24"/>
          <w:szCs w:val="24"/>
        </w:rPr>
        <w:t>卡学生</w:t>
      </w:r>
      <w:proofErr w:type="gramEnd"/>
      <w:r w:rsidR="00071378" w:rsidRPr="00145B20">
        <w:rPr>
          <w:rFonts w:hint="eastAsia"/>
          <w:b/>
          <w:color w:val="FF0000"/>
          <w:sz w:val="24"/>
          <w:szCs w:val="24"/>
        </w:rPr>
        <w:t>在表中添加上，红色</w:t>
      </w:r>
      <w:r w:rsidR="0082168B" w:rsidRPr="00145B20">
        <w:rPr>
          <w:rFonts w:hint="eastAsia"/>
          <w:b/>
          <w:color w:val="FF0000"/>
          <w:sz w:val="24"/>
          <w:szCs w:val="24"/>
        </w:rPr>
        <w:t>、灰色和绿色区域所有内容均</w:t>
      </w:r>
      <w:r w:rsidR="00071378" w:rsidRPr="00145B20">
        <w:rPr>
          <w:rFonts w:hint="eastAsia"/>
          <w:b/>
          <w:color w:val="FF0000"/>
          <w:sz w:val="24"/>
          <w:szCs w:val="24"/>
        </w:rPr>
        <w:t>要</w:t>
      </w:r>
      <w:r w:rsidR="00692DBF" w:rsidRPr="00145B20">
        <w:rPr>
          <w:rFonts w:hint="eastAsia"/>
          <w:b/>
          <w:color w:val="FF0000"/>
          <w:sz w:val="24"/>
          <w:szCs w:val="24"/>
        </w:rPr>
        <w:t>按照上述要求填写</w:t>
      </w:r>
      <w:r w:rsidR="00071378" w:rsidRPr="00145B20">
        <w:rPr>
          <w:rFonts w:hint="eastAsia"/>
          <w:b/>
          <w:color w:val="FF0000"/>
          <w:sz w:val="24"/>
          <w:szCs w:val="24"/>
        </w:rPr>
        <w:t>完整</w:t>
      </w:r>
      <w:bookmarkStart w:id="0" w:name="_GoBack"/>
      <w:bookmarkEnd w:id="0"/>
      <w:r w:rsidR="00071378" w:rsidRPr="00145B20">
        <w:rPr>
          <w:rFonts w:hint="eastAsia"/>
          <w:b/>
          <w:color w:val="FF0000"/>
          <w:sz w:val="24"/>
          <w:szCs w:val="24"/>
        </w:rPr>
        <w:t>。</w:t>
      </w:r>
    </w:p>
    <w:sectPr w:rsidR="00071378" w:rsidRPr="00145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CA1" w:rsidRDefault="00EA5CA1" w:rsidP="003C5FA7">
      <w:r>
        <w:separator/>
      </w:r>
    </w:p>
  </w:endnote>
  <w:endnote w:type="continuationSeparator" w:id="0">
    <w:p w:rsidR="00EA5CA1" w:rsidRDefault="00EA5CA1" w:rsidP="003C5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CA1" w:rsidRDefault="00EA5CA1" w:rsidP="003C5FA7">
      <w:r>
        <w:separator/>
      </w:r>
    </w:p>
  </w:footnote>
  <w:footnote w:type="continuationSeparator" w:id="0">
    <w:p w:rsidR="00EA5CA1" w:rsidRDefault="00EA5CA1" w:rsidP="003C5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E4EBE"/>
    <w:multiLevelType w:val="hybridMultilevel"/>
    <w:tmpl w:val="86BC6F7A"/>
    <w:lvl w:ilvl="0" w:tplc="73BEB2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D4D"/>
    <w:rsid w:val="000307B7"/>
    <w:rsid w:val="00071378"/>
    <w:rsid w:val="000A6E14"/>
    <w:rsid w:val="000D2F94"/>
    <w:rsid w:val="00123B6E"/>
    <w:rsid w:val="00145B20"/>
    <w:rsid w:val="00150897"/>
    <w:rsid w:val="00150D90"/>
    <w:rsid w:val="00157D96"/>
    <w:rsid w:val="00207247"/>
    <w:rsid w:val="002263DF"/>
    <w:rsid w:val="0035301B"/>
    <w:rsid w:val="003C5FA7"/>
    <w:rsid w:val="003F55E9"/>
    <w:rsid w:val="00432828"/>
    <w:rsid w:val="0045668A"/>
    <w:rsid w:val="004C2248"/>
    <w:rsid w:val="004F2B1D"/>
    <w:rsid w:val="0054141F"/>
    <w:rsid w:val="00551768"/>
    <w:rsid w:val="00577C2A"/>
    <w:rsid w:val="005B600C"/>
    <w:rsid w:val="005E0D4D"/>
    <w:rsid w:val="00663328"/>
    <w:rsid w:val="00692DBF"/>
    <w:rsid w:val="00715D29"/>
    <w:rsid w:val="007C5D2C"/>
    <w:rsid w:val="0082168B"/>
    <w:rsid w:val="00940502"/>
    <w:rsid w:val="0094080A"/>
    <w:rsid w:val="009533EB"/>
    <w:rsid w:val="009628B3"/>
    <w:rsid w:val="009835D6"/>
    <w:rsid w:val="009B7578"/>
    <w:rsid w:val="00A77110"/>
    <w:rsid w:val="00B06E97"/>
    <w:rsid w:val="00B54DE0"/>
    <w:rsid w:val="00B5700A"/>
    <w:rsid w:val="00BD2AEB"/>
    <w:rsid w:val="00BF1AFC"/>
    <w:rsid w:val="00C37A7E"/>
    <w:rsid w:val="00C47AD7"/>
    <w:rsid w:val="00CA2C12"/>
    <w:rsid w:val="00DA7326"/>
    <w:rsid w:val="00E00D0C"/>
    <w:rsid w:val="00E0114F"/>
    <w:rsid w:val="00E23D99"/>
    <w:rsid w:val="00E272C6"/>
    <w:rsid w:val="00E407B5"/>
    <w:rsid w:val="00E4266B"/>
    <w:rsid w:val="00E455A4"/>
    <w:rsid w:val="00EA5CA1"/>
    <w:rsid w:val="00F22BFD"/>
    <w:rsid w:val="00FC541F"/>
    <w:rsid w:val="00FF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266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C5F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C5FA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C5F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C5FA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5301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5301B"/>
    <w:rPr>
      <w:sz w:val="18"/>
      <w:szCs w:val="18"/>
    </w:rPr>
  </w:style>
  <w:style w:type="character" w:styleId="a7">
    <w:name w:val="Hyperlink"/>
    <w:basedOn w:val="a0"/>
    <w:uiPriority w:val="99"/>
    <w:unhideWhenUsed/>
    <w:rsid w:val="003530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266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C5F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C5FA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C5F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C5FA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5301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5301B"/>
    <w:rPr>
      <w:sz w:val="18"/>
      <w:szCs w:val="18"/>
    </w:rPr>
  </w:style>
  <w:style w:type="character" w:styleId="a7">
    <w:name w:val="Hyperlink"/>
    <w:basedOn w:val="a0"/>
    <w:uiPriority w:val="99"/>
    <w:unhideWhenUsed/>
    <w:rsid w:val="003530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8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szz.gov.cn:86/Service/Defaul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hpc001</dc:creator>
  <cp:keywords/>
  <dc:description/>
  <cp:lastModifiedBy>hpc001</cp:lastModifiedBy>
  <cp:revision>52</cp:revision>
  <dcterms:created xsi:type="dcterms:W3CDTF">2016-10-20T08:09:00Z</dcterms:created>
  <dcterms:modified xsi:type="dcterms:W3CDTF">2016-10-21T08:17:00Z</dcterms:modified>
</cp:coreProperties>
</file>